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513409" w14:textId="296BBCA3" w:rsidR="009D5331" w:rsidRDefault="001073CA">
      <w:r>
        <w:t xml:space="preserve">The IBA does not have a room block with preferential rates at the Parco </w:t>
      </w:r>
      <w:proofErr w:type="spellStart"/>
      <w:r>
        <w:t>dei</w:t>
      </w:r>
      <w:proofErr w:type="spellEnd"/>
      <w:r>
        <w:t xml:space="preserve"> </w:t>
      </w:r>
      <w:proofErr w:type="spellStart"/>
      <w:r>
        <w:t>Principi</w:t>
      </w:r>
      <w:proofErr w:type="spellEnd"/>
      <w:r>
        <w:t xml:space="preserve">, however rooms can be reserved at the hotel: </w:t>
      </w:r>
      <w:hyperlink r:id="rId7" w:history="1">
        <w:r w:rsidRPr="00B4756F">
          <w:rPr>
            <w:rStyle w:val="Hyperlink"/>
          </w:rPr>
          <w:t>https://www.parcodeiprincipi.com/en</w:t>
        </w:r>
      </w:hyperlink>
      <w:r>
        <w:t xml:space="preserve"> </w:t>
      </w:r>
    </w:p>
    <w:sectPr w:rsidR="009D53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3CA"/>
    <w:rsid w:val="001073CA"/>
    <w:rsid w:val="0057361B"/>
    <w:rsid w:val="009D5331"/>
    <w:rsid w:val="00B2236D"/>
    <w:rsid w:val="00B8389E"/>
    <w:rsid w:val="00C727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63ABB5"/>
  <w15:chartTrackingRefBased/>
  <w15:docId w15:val="{398F89D7-2D5F-405C-8C2F-BAA44F7F8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073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073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www.parcodeiprincipi.com/en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0E39C1D9C9714ABABD696E07F4C479" ma:contentTypeVersion="13" ma:contentTypeDescription="Create a new document." ma:contentTypeScope="" ma:versionID="6a3f26c0510475af6a330c9f4e6cf903">
  <xsd:schema xmlns:xsd="http://www.w3.org/2001/XMLSchema" xmlns:xs="http://www.w3.org/2001/XMLSchema" xmlns:p="http://schemas.microsoft.com/office/2006/metadata/properties" xmlns:ns2="f50acb61-8b61-4267-b321-ea4c36992d90" xmlns:ns3="fffeffa3-ff0f-466c-8df3-2978f4fd750f" targetNamespace="http://schemas.microsoft.com/office/2006/metadata/properties" ma:root="true" ma:fieldsID="775c3b4af7e5b11190ab73e0d21d3c42" ns2:_="" ns3:_="">
    <xsd:import namespace="f50acb61-8b61-4267-b321-ea4c36992d90"/>
    <xsd:import namespace="fffeffa3-ff0f-466c-8df3-2978f4fd75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0acb61-8b61-4267-b321-ea4c36992d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bbc5412-facb-47f6-beca-cc3ad60e99b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feffa3-ff0f-466c-8df3-2978f4fd750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bbae08b4-23f3-419b-a35c-8362e10fd578}" ma:internalName="TaxCatchAll" ma:showField="CatchAllData" ma:web="fffeffa3-ff0f-466c-8df3-2978f4fd75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50acb61-8b61-4267-b321-ea4c36992d90">
      <Terms xmlns="http://schemas.microsoft.com/office/infopath/2007/PartnerControls"/>
    </lcf76f155ced4ddcb4097134ff3c332f>
    <TaxCatchAll xmlns="fffeffa3-ff0f-466c-8df3-2978f4fd750f" xsi:nil="true"/>
  </documentManagement>
</p:properties>
</file>

<file path=customXml/itemProps1.xml><?xml version="1.0" encoding="utf-8"?>
<ds:datastoreItem xmlns:ds="http://schemas.openxmlformats.org/officeDocument/2006/customXml" ds:itemID="{BA24756B-AF81-446C-8A43-DFCB1BDFC5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50acb61-8b61-4267-b321-ea4c36992d90"/>
    <ds:schemaRef ds:uri="fffeffa3-ff0f-466c-8df3-2978f4fd75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380323-0BBF-4361-9F7C-12AE56AB12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50A47F-61BE-4187-A82F-772A6D25B7BB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f50acb61-8b61-4267-b321-ea4c36992d90"/>
    <ds:schemaRef ds:uri="http://purl.org/dc/terms/"/>
    <ds:schemaRef ds:uri="http://schemas.openxmlformats.org/package/2006/metadata/core-properties"/>
    <ds:schemaRef ds:uri="fffeffa3-ff0f-466c-8df3-2978f4fd750f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Sally Hobley</dc:creator>
  <cp:keywords/>
  <dc:description/>
  <cp:lastModifiedBy>Sally Hobley</cp:lastModifiedBy>
  <cp:revision>2</cp:revision>
  <dcterms:created xsi:type="dcterms:W3CDTF">2023-03-20T16:53:00Z</dcterms:created>
  <dcterms:modified xsi:type="dcterms:W3CDTF">2023-03-20T16:56:00Z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0x010100BF0E39C1D9C9714ABABD696E07F4C479</vt:lpwstr>
  </property>
  <property fmtid="{D5CDD505-2E9C-101B-9397-08002B2CF9AE}" pid="3" name="MediaServiceImageTags">
    <vt:lpwstr/>
  </property>
</Properties>
</file>